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3B" w:rsidRPr="0006237D" w:rsidRDefault="00D2053B" w:rsidP="00D205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Tájékoztató biológiailag lebomló</w:t>
      </w:r>
      <w:r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Pr="0006237D">
        <w:rPr>
          <w:rFonts w:ascii="Times New Roman" w:hAnsi="Times New Roman" w:cs="Times New Roman"/>
          <w:b/>
          <w:sz w:val="20"/>
          <w:szCs w:val="20"/>
        </w:rPr>
        <w:t>hulladékgyűjtés rendjéről</w:t>
      </w:r>
    </w:p>
    <w:p w:rsidR="000B157B" w:rsidRPr="0006237D" w:rsidRDefault="000B157B" w:rsidP="000B157B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Az FBH-NP Nonprofit KFT ezúton kívánja tájékoztatni a Tisztelt Lakosságot, hogy megkezdi 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Pr="0006237D">
        <w:rPr>
          <w:rFonts w:ascii="Times New Roman" w:hAnsi="Times New Roman" w:cs="Times New Roman"/>
          <w:sz w:val="20"/>
          <w:szCs w:val="20"/>
        </w:rPr>
        <w:t xml:space="preserve">hulladék </w:t>
      </w:r>
      <w:r w:rsidRPr="0006237D">
        <w:rPr>
          <w:rFonts w:ascii="Times New Roman" w:hAnsi="Times New Roman" w:cs="Times New Roman"/>
          <w:b/>
          <w:sz w:val="20"/>
          <w:szCs w:val="20"/>
        </w:rPr>
        <w:t>díjmentes</w:t>
      </w:r>
      <w:r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="005E26A3" w:rsidRPr="0006237D">
        <w:rPr>
          <w:rFonts w:ascii="Times New Roman" w:hAnsi="Times New Roman" w:cs="Times New Roman"/>
          <w:sz w:val="20"/>
          <w:szCs w:val="20"/>
        </w:rPr>
        <w:t xml:space="preserve">a cég által </w:t>
      </w:r>
      <w:r w:rsidR="00E9341C" w:rsidRPr="0006237D">
        <w:rPr>
          <w:rFonts w:ascii="Times New Roman" w:hAnsi="Times New Roman" w:cs="Times New Roman"/>
          <w:sz w:val="20"/>
          <w:szCs w:val="20"/>
        </w:rPr>
        <w:t xml:space="preserve">folyamatosan </w:t>
      </w:r>
      <w:r w:rsidR="005E26A3" w:rsidRPr="0006237D">
        <w:rPr>
          <w:rFonts w:ascii="Times New Roman" w:hAnsi="Times New Roman" w:cs="Times New Roman"/>
          <w:sz w:val="20"/>
          <w:szCs w:val="20"/>
        </w:rPr>
        <w:t>biztosított biológiailag lebomló</w:t>
      </w:r>
      <w:r w:rsidR="0006237D" w:rsidRPr="0006237D">
        <w:rPr>
          <w:rFonts w:ascii="Times New Roman" w:hAnsi="Times New Roman" w:cs="Times New Roman"/>
          <w:sz w:val="20"/>
          <w:szCs w:val="20"/>
        </w:rPr>
        <w:t xml:space="preserve"> zsák és</w:t>
      </w:r>
      <w:r w:rsidR="00D2053B" w:rsidRPr="0006237D">
        <w:rPr>
          <w:rFonts w:ascii="Times New Roman" w:hAnsi="Times New Roman" w:cs="Times New Roman"/>
          <w:sz w:val="20"/>
          <w:szCs w:val="20"/>
        </w:rPr>
        <w:t xml:space="preserve"> egy kévényi mennyiségben történő </w:t>
      </w:r>
      <w:r w:rsidRPr="0006237D">
        <w:rPr>
          <w:rFonts w:ascii="Times New Roman" w:hAnsi="Times New Roman" w:cs="Times New Roman"/>
          <w:sz w:val="20"/>
          <w:szCs w:val="20"/>
        </w:rPr>
        <w:t>begyűjtését</w:t>
      </w:r>
      <w:r w:rsidR="00107E0B">
        <w:rPr>
          <w:rFonts w:ascii="Times New Roman" w:hAnsi="Times New Roman" w:cs="Times New Roman"/>
          <w:sz w:val="20"/>
          <w:szCs w:val="20"/>
        </w:rPr>
        <w:t xml:space="preserve"> </w:t>
      </w:r>
      <w:r w:rsidR="008F489D">
        <w:rPr>
          <w:rFonts w:ascii="Times New Roman" w:hAnsi="Times New Roman" w:cs="Times New Roman"/>
          <w:sz w:val="20"/>
          <w:szCs w:val="20"/>
        </w:rPr>
        <w:t>Sükösd Nagyk</w:t>
      </w:r>
      <w:r w:rsidR="00E1549D">
        <w:rPr>
          <w:rFonts w:ascii="Times New Roman" w:hAnsi="Times New Roman" w:cs="Times New Roman"/>
          <w:sz w:val="20"/>
          <w:szCs w:val="20"/>
        </w:rPr>
        <w:t>özség</w:t>
      </w:r>
      <w:r w:rsidR="00EF46CC">
        <w:rPr>
          <w:rFonts w:ascii="Times New Roman" w:hAnsi="Times New Roman" w:cs="Times New Roman"/>
          <w:sz w:val="20"/>
          <w:szCs w:val="20"/>
        </w:rPr>
        <w:t xml:space="preserve"> </w:t>
      </w:r>
      <w:r w:rsidR="001F2696" w:rsidRPr="0006237D">
        <w:rPr>
          <w:rFonts w:ascii="Times New Roman" w:hAnsi="Times New Roman" w:cs="Times New Roman"/>
          <w:sz w:val="20"/>
          <w:szCs w:val="20"/>
        </w:rPr>
        <w:t>területén</w:t>
      </w:r>
      <w:r w:rsidRPr="0006237D">
        <w:rPr>
          <w:rFonts w:ascii="Times New Roman" w:hAnsi="Times New Roman" w:cs="Times New Roman"/>
          <w:sz w:val="20"/>
          <w:szCs w:val="20"/>
        </w:rPr>
        <w:t>.</w:t>
      </w:r>
    </w:p>
    <w:p w:rsidR="00D82518" w:rsidRPr="0006237D" w:rsidRDefault="000C2002" w:rsidP="008F2487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hulladék </w:t>
      </w:r>
      <w:r w:rsidRPr="0006237D">
        <w:rPr>
          <w:rFonts w:ascii="Times New Roman" w:hAnsi="Times New Roman" w:cs="Times New Roman"/>
          <w:sz w:val="20"/>
          <w:szCs w:val="20"/>
        </w:rPr>
        <w:t>gyűjtés során az ingatl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anoknál </w:t>
      </w:r>
      <w:r w:rsidR="00D82518" w:rsidRPr="0006237D">
        <w:rPr>
          <w:rFonts w:ascii="Times New Roman" w:hAnsi="Times New Roman" w:cs="Times New Roman"/>
          <w:sz w:val="20"/>
          <w:szCs w:val="20"/>
        </w:rPr>
        <w:t xml:space="preserve">kertekben, udvarokban, konyhában keletkező </w:t>
      </w:r>
      <w:r w:rsidR="00D2053B" w:rsidRPr="0006237D">
        <w:rPr>
          <w:rFonts w:ascii="Times New Roman" w:hAnsi="Times New Roman" w:cs="Times New Roman"/>
          <w:sz w:val="20"/>
          <w:szCs w:val="20"/>
        </w:rPr>
        <w:t>minden</w:t>
      </w:r>
      <w:r w:rsidR="00D82518" w:rsidRPr="0006237D">
        <w:rPr>
          <w:rFonts w:ascii="Times New Roman" w:hAnsi="Times New Roman" w:cs="Times New Roman"/>
          <w:sz w:val="20"/>
          <w:szCs w:val="20"/>
        </w:rPr>
        <w:t xml:space="preserve"> szerves </w:t>
      </w:r>
      <w:r w:rsidR="00D2053B" w:rsidRPr="0006237D">
        <w:rPr>
          <w:rFonts w:ascii="Times New Roman" w:hAnsi="Times New Roman" w:cs="Times New Roman"/>
          <w:sz w:val="20"/>
          <w:szCs w:val="20"/>
        </w:rPr>
        <w:t>anyagtartalmú hulladék</w:t>
      </w:r>
      <w:r w:rsidR="00D82518" w:rsidRPr="0006237D">
        <w:rPr>
          <w:rFonts w:ascii="Times New Roman" w:hAnsi="Times New Roman" w:cs="Times New Roman"/>
          <w:sz w:val="20"/>
          <w:szCs w:val="20"/>
        </w:rPr>
        <w:t xml:space="preserve"> elszállítása történik.</w:t>
      </w:r>
      <w:r w:rsidR="0063303C" w:rsidRPr="0006237D">
        <w:rPr>
          <w:rFonts w:ascii="Times New Roman" w:hAnsi="Times New Roman" w:cs="Times New Roman"/>
          <w:sz w:val="20"/>
          <w:szCs w:val="20"/>
        </w:rPr>
        <w:t xml:space="preserve"> A biológiailag lebomló hulladékot az ingatlan előtti közterületre szíveskedjenek kihelyezni </w:t>
      </w:r>
      <w:r w:rsidR="0082384D" w:rsidRPr="0006237D">
        <w:rPr>
          <w:rFonts w:ascii="Times New Roman" w:hAnsi="Times New Roman" w:cs="Times New Roman"/>
          <w:b/>
          <w:sz w:val="20"/>
          <w:szCs w:val="20"/>
        </w:rPr>
        <w:t>a gyűjtési napon</w:t>
      </w:r>
      <w:r w:rsidR="003850E7" w:rsidRPr="000623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356C" w:rsidRPr="0006237D">
        <w:rPr>
          <w:rFonts w:ascii="Times New Roman" w:hAnsi="Times New Roman" w:cs="Times New Roman"/>
          <w:sz w:val="20"/>
          <w:szCs w:val="20"/>
        </w:rPr>
        <w:t>reggel 7</w:t>
      </w:r>
      <w:r w:rsidR="003850E7" w:rsidRPr="0006237D">
        <w:rPr>
          <w:rFonts w:ascii="Times New Roman" w:hAnsi="Times New Roman" w:cs="Times New Roman"/>
          <w:sz w:val="20"/>
          <w:szCs w:val="20"/>
        </w:rPr>
        <w:t xml:space="preserve"> óráig kérjük kihelyezni és az elszállítás</w:t>
      </w:r>
      <w:r w:rsidR="003850E7" w:rsidRPr="0006237D">
        <w:rPr>
          <w:sz w:val="20"/>
          <w:szCs w:val="20"/>
        </w:rPr>
        <w:t xml:space="preserve"> </w:t>
      </w:r>
      <w:r w:rsidR="003850E7" w:rsidRPr="0006237D">
        <w:rPr>
          <w:rFonts w:ascii="Times New Roman" w:hAnsi="Times New Roman" w:cs="Times New Roman"/>
          <w:sz w:val="20"/>
          <w:szCs w:val="20"/>
        </w:rPr>
        <w:t>időpontjáig az ingatlan előtt kint hagyni,</w:t>
      </w:r>
      <w:r w:rsidR="0082384D"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="0063303C" w:rsidRPr="0006237D">
        <w:rPr>
          <w:rFonts w:ascii="Times New Roman" w:hAnsi="Times New Roman" w:cs="Times New Roman"/>
          <w:sz w:val="20"/>
          <w:szCs w:val="20"/>
        </w:rPr>
        <w:t>oly módon, hogy azt a begyűjtést végző gépjármű meg tudja közelíteni és kézi erővel mozgatható legyen.</w:t>
      </w:r>
    </w:p>
    <w:p w:rsidR="000C2002" w:rsidRPr="0006237D" w:rsidRDefault="00D82518" w:rsidP="008F2487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 keletkező apró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Pr="0006237D">
        <w:rPr>
          <w:rFonts w:ascii="Times New Roman" w:hAnsi="Times New Roman" w:cs="Times New Roman"/>
          <w:sz w:val="20"/>
          <w:szCs w:val="20"/>
        </w:rPr>
        <w:t>hulladékot pl.: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2002" w:rsidRPr="0006237D">
        <w:rPr>
          <w:rFonts w:ascii="Times New Roman" w:hAnsi="Times New Roman" w:cs="Times New Roman"/>
          <w:sz w:val="20"/>
          <w:szCs w:val="20"/>
        </w:rPr>
        <w:t>fűka</w:t>
      </w:r>
      <w:r w:rsidR="008F2487" w:rsidRPr="0006237D">
        <w:rPr>
          <w:rFonts w:ascii="Times New Roman" w:hAnsi="Times New Roman" w:cs="Times New Roman"/>
          <w:sz w:val="20"/>
          <w:szCs w:val="20"/>
        </w:rPr>
        <w:t>szálékot</w:t>
      </w:r>
      <w:proofErr w:type="spellEnd"/>
      <w:r w:rsidR="008F2487" w:rsidRPr="0006237D">
        <w:rPr>
          <w:rFonts w:ascii="Times New Roman" w:hAnsi="Times New Roman" w:cs="Times New Roman"/>
          <w:sz w:val="20"/>
          <w:szCs w:val="20"/>
        </w:rPr>
        <w:t>, falevelet</w:t>
      </w:r>
      <w:r w:rsidR="00584742" w:rsidRPr="0006237D">
        <w:rPr>
          <w:rFonts w:ascii="Times New Roman" w:hAnsi="Times New Roman" w:cs="Times New Roman"/>
          <w:sz w:val="20"/>
          <w:szCs w:val="20"/>
        </w:rPr>
        <w:t>, lágyszárú növényeket</w:t>
      </w:r>
      <w:r w:rsidR="00D2053B" w:rsidRPr="0006237D">
        <w:rPr>
          <w:rFonts w:ascii="Times New Roman" w:hAnsi="Times New Roman" w:cs="Times New Roman"/>
          <w:sz w:val="20"/>
          <w:szCs w:val="20"/>
        </w:rPr>
        <w:t>, háztartásban, éttermekben, kiskereskedelmi egységekben keletkező konyhai és élelmiszermaradék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 műanyag zsákok</w:t>
      </w:r>
      <w:r w:rsidR="00584742" w:rsidRPr="0006237D">
        <w:rPr>
          <w:rFonts w:ascii="Times New Roman" w:hAnsi="Times New Roman" w:cs="Times New Roman"/>
          <w:sz w:val="20"/>
          <w:szCs w:val="20"/>
        </w:rPr>
        <w:t>ban, illetve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 ma</w:t>
      </w:r>
      <w:r w:rsidR="00584742" w:rsidRPr="0006237D">
        <w:rPr>
          <w:rFonts w:ascii="Times New Roman" w:hAnsi="Times New Roman" w:cs="Times New Roman"/>
          <w:sz w:val="20"/>
          <w:szCs w:val="20"/>
        </w:rPr>
        <w:t>ximum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="00584742" w:rsidRPr="0006237D">
        <w:rPr>
          <w:rFonts w:ascii="Times New Roman" w:hAnsi="Times New Roman" w:cs="Times New Roman"/>
          <w:sz w:val="20"/>
          <w:szCs w:val="20"/>
        </w:rPr>
        <w:t xml:space="preserve">70 cm hosszú </w:t>
      </w:r>
      <w:r w:rsidR="008F2487" w:rsidRPr="0006237D">
        <w:rPr>
          <w:rFonts w:ascii="Times New Roman" w:hAnsi="Times New Roman" w:cs="Times New Roman"/>
          <w:sz w:val="20"/>
          <w:szCs w:val="20"/>
        </w:rPr>
        <w:t>5</w:t>
      </w:r>
      <w:r w:rsidR="00584742" w:rsidRPr="0006237D">
        <w:rPr>
          <w:rFonts w:ascii="Times New Roman" w:hAnsi="Times New Roman" w:cs="Times New Roman"/>
          <w:sz w:val="20"/>
          <w:szCs w:val="20"/>
        </w:rPr>
        <w:t>0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 cm átmérőjű </w:t>
      </w:r>
      <w:r w:rsidR="000C2002" w:rsidRPr="0006237D">
        <w:rPr>
          <w:rFonts w:ascii="Times New Roman" w:hAnsi="Times New Roman" w:cs="Times New Roman"/>
          <w:sz w:val="20"/>
          <w:szCs w:val="20"/>
        </w:rPr>
        <w:t>köteg</w:t>
      </w:r>
      <w:r w:rsidR="00584742" w:rsidRPr="0006237D">
        <w:rPr>
          <w:rFonts w:ascii="Times New Roman" w:hAnsi="Times New Roman" w:cs="Times New Roman"/>
          <w:sz w:val="20"/>
          <w:szCs w:val="20"/>
        </w:rPr>
        <w:t>ekben</w:t>
      </w:r>
      <w:r w:rsidR="000C2002" w:rsidRPr="0006237D">
        <w:rPr>
          <w:rFonts w:ascii="Times New Roman" w:hAnsi="Times New Roman" w:cs="Times New Roman"/>
          <w:sz w:val="20"/>
          <w:szCs w:val="20"/>
        </w:rPr>
        <w:t>, kévékbe kötve kell kihelyezni</w:t>
      </w:r>
      <w:r w:rsidR="00A4356C" w:rsidRPr="0006237D">
        <w:rPr>
          <w:rFonts w:ascii="Times New Roman" w:hAnsi="Times New Roman" w:cs="Times New Roman"/>
          <w:sz w:val="20"/>
          <w:szCs w:val="20"/>
        </w:rPr>
        <w:t xml:space="preserve"> alkalmanként maximum 0,5 m</w:t>
      </w:r>
      <w:r w:rsidR="00A4356C" w:rsidRPr="0006237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4356C" w:rsidRPr="0006237D">
        <w:rPr>
          <w:rFonts w:ascii="Times New Roman" w:hAnsi="Times New Roman" w:cs="Times New Roman"/>
          <w:sz w:val="20"/>
          <w:szCs w:val="20"/>
        </w:rPr>
        <w:t>-t</w:t>
      </w:r>
      <w:r w:rsidR="000C2002" w:rsidRPr="0006237D">
        <w:rPr>
          <w:rFonts w:ascii="Times New Roman" w:hAnsi="Times New Roman" w:cs="Times New Roman"/>
          <w:sz w:val="20"/>
          <w:szCs w:val="20"/>
        </w:rPr>
        <w:t>.</w:t>
      </w:r>
      <w:r w:rsidR="008F2487" w:rsidRPr="0006237D">
        <w:rPr>
          <w:rFonts w:ascii="Times New Roman" w:hAnsi="Times New Roman" w:cs="Times New Roman"/>
          <w:sz w:val="20"/>
          <w:szCs w:val="20"/>
        </w:rPr>
        <w:t xml:space="preserve">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Amennyiben 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hulladékot nem ilyen formában </w:t>
      </w:r>
      <w:r w:rsidR="008F2487" w:rsidRPr="0006237D">
        <w:rPr>
          <w:rFonts w:ascii="Times New Roman" w:hAnsi="Times New Roman" w:cs="Times New Roman"/>
          <w:sz w:val="20"/>
          <w:szCs w:val="20"/>
        </w:rPr>
        <w:t>helye</w:t>
      </w:r>
      <w:r w:rsidR="000C2002" w:rsidRPr="0006237D">
        <w:rPr>
          <w:rFonts w:ascii="Times New Roman" w:hAnsi="Times New Roman" w:cs="Times New Roman"/>
          <w:sz w:val="20"/>
          <w:szCs w:val="20"/>
        </w:rPr>
        <w:t>zik ki, vagy h</w:t>
      </w:r>
      <w:r w:rsidR="008F2487" w:rsidRPr="0006237D">
        <w:rPr>
          <w:rFonts w:ascii="Times New Roman" w:hAnsi="Times New Roman" w:cs="Times New Roman"/>
          <w:sz w:val="20"/>
          <w:szCs w:val="20"/>
        </w:rPr>
        <w:t>a kommunális hulladékkal kevere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dik, akkor a </w:t>
      </w:r>
      <w:r w:rsidR="006043B7" w:rsidRPr="0006237D">
        <w:rPr>
          <w:rFonts w:ascii="Times New Roman" w:hAnsi="Times New Roman" w:cs="Times New Roman"/>
          <w:sz w:val="20"/>
          <w:szCs w:val="20"/>
        </w:rPr>
        <w:t xml:space="preserve">biológiailag lebomló hulladék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járattal nem szállítják el! </w:t>
      </w:r>
    </w:p>
    <w:p w:rsidR="009D0988" w:rsidRPr="0006237D" w:rsidRDefault="00D82518" w:rsidP="000623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Kihelyezhető </w:t>
      </w:r>
      <w:r w:rsidR="0073659C" w:rsidRPr="0006237D">
        <w:rPr>
          <w:rFonts w:ascii="Times New Roman" w:hAnsi="Times New Roman" w:cs="Times New Roman"/>
          <w:sz w:val="20"/>
          <w:szCs w:val="20"/>
        </w:rPr>
        <w:t xml:space="preserve">biológiailag lebomló </w:t>
      </w:r>
      <w:r w:rsidRPr="0006237D">
        <w:rPr>
          <w:rFonts w:ascii="Times New Roman" w:hAnsi="Times New Roman" w:cs="Times New Roman"/>
          <w:sz w:val="20"/>
          <w:szCs w:val="20"/>
        </w:rPr>
        <w:t>hulladékok:</w:t>
      </w:r>
    </w:p>
    <w:p w:rsidR="00D82518" w:rsidRPr="0006237D" w:rsidRDefault="00D82518" w:rsidP="0006237D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Kerti hulladék:</w:t>
      </w:r>
    </w:p>
    <w:p w:rsidR="00D82518" w:rsidRPr="0006237D" w:rsidRDefault="00D82518" w:rsidP="00D82518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kötegelve, kévébe összekötve: faág, fanyesedék, gally</w:t>
      </w:r>
    </w:p>
    <w:p w:rsidR="000C2002" w:rsidRPr="0006237D" w:rsidRDefault="00D82518" w:rsidP="00D82518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műanyag zsákokban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vágott fű, </w:t>
      </w:r>
      <w:r w:rsidRPr="0006237D">
        <w:rPr>
          <w:rFonts w:ascii="Times New Roman" w:hAnsi="Times New Roman" w:cs="Times New Roman"/>
          <w:sz w:val="20"/>
          <w:szCs w:val="20"/>
        </w:rPr>
        <w:t xml:space="preserve">vágott virág, falevél, </w:t>
      </w:r>
      <w:r w:rsidR="000C2002" w:rsidRPr="0006237D">
        <w:rPr>
          <w:rFonts w:ascii="Times New Roman" w:hAnsi="Times New Roman" w:cs="Times New Roman"/>
          <w:sz w:val="20"/>
          <w:szCs w:val="20"/>
        </w:rPr>
        <w:t xml:space="preserve">lágyszárú növény, </w:t>
      </w:r>
      <w:r w:rsidR="0073659C" w:rsidRPr="0006237D">
        <w:rPr>
          <w:rFonts w:ascii="Times New Roman" w:hAnsi="Times New Roman" w:cs="Times New Roman"/>
          <w:sz w:val="20"/>
          <w:szCs w:val="20"/>
        </w:rPr>
        <w:t xml:space="preserve">virágágyi növények, kezeletlen kéregdarabok, </w:t>
      </w:r>
      <w:r w:rsidRPr="0006237D">
        <w:rPr>
          <w:rFonts w:ascii="Times New Roman" w:hAnsi="Times New Roman" w:cs="Times New Roman"/>
          <w:sz w:val="20"/>
          <w:szCs w:val="20"/>
        </w:rPr>
        <w:t>egyéb apró zöldhulladék</w:t>
      </w:r>
    </w:p>
    <w:p w:rsidR="000C455B" w:rsidRPr="0006237D" w:rsidRDefault="000C455B" w:rsidP="000C455B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Udvari hulladék:</w:t>
      </w:r>
    </w:p>
    <w:p w:rsidR="000C455B" w:rsidRPr="0006237D" w:rsidRDefault="000C455B" w:rsidP="000C455B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fűrészpor, faforgács, száraz szalma</w:t>
      </w:r>
    </w:p>
    <w:p w:rsidR="00C40127" w:rsidRPr="0006237D" w:rsidRDefault="0073659C" w:rsidP="0073659C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237D">
        <w:rPr>
          <w:rFonts w:ascii="Times New Roman" w:hAnsi="Times New Roman" w:cs="Times New Roman"/>
          <w:b/>
          <w:sz w:val="20"/>
          <w:szCs w:val="20"/>
        </w:rPr>
        <w:t>Konyhai hulladék:</w:t>
      </w:r>
    </w:p>
    <w:p w:rsidR="0073659C" w:rsidRPr="0006237D" w:rsidRDefault="00566E19" w:rsidP="0073659C">
      <w:pPr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zöldség- és gyümölcsmaradványok, kávézacc, tealevelek, tojáshéj, egyéb növényi származékok</w:t>
      </w:r>
      <w:r w:rsidR="00F65D54" w:rsidRPr="0006237D">
        <w:rPr>
          <w:rFonts w:ascii="Times New Roman" w:hAnsi="Times New Roman" w:cs="Times New Roman"/>
          <w:sz w:val="20"/>
          <w:szCs w:val="20"/>
        </w:rPr>
        <w:t>, élelmiszer-maradék</w:t>
      </w:r>
    </w:p>
    <w:p w:rsidR="00685954" w:rsidRPr="0006237D" w:rsidRDefault="00685954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Kérjük, ne helyezzenek ki a biológiailag lebomló hulladék gyűjtés során állati ürüléket vagy azzal szennyezett anyagot.</w:t>
      </w:r>
    </w:p>
    <w:p w:rsidR="000C2002" w:rsidRPr="0006237D" w:rsidRDefault="000C2002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>A b</w:t>
      </w:r>
      <w:r w:rsidR="0073659C" w:rsidRPr="0006237D">
        <w:rPr>
          <w:rFonts w:ascii="Times New Roman" w:hAnsi="Times New Roman" w:cs="Times New Roman"/>
          <w:sz w:val="20"/>
          <w:szCs w:val="20"/>
        </w:rPr>
        <w:t>iológiailag lebomló hulladékok</w:t>
      </w:r>
      <w:r w:rsidRPr="0006237D">
        <w:rPr>
          <w:rFonts w:ascii="Times New Roman" w:hAnsi="Times New Roman" w:cs="Times New Roman"/>
          <w:sz w:val="20"/>
          <w:szCs w:val="20"/>
        </w:rPr>
        <w:t xml:space="preserve"> aprítás és komposztálás után hasznosít</w:t>
      </w:r>
      <w:r w:rsidR="00D82518" w:rsidRPr="0006237D">
        <w:rPr>
          <w:rFonts w:ascii="Times New Roman" w:hAnsi="Times New Roman" w:cs="Times New Roman"/>
          <w:sz w:val="20"/>
          <w:szCs w:val="20"/>
        </w:rPr>
        <w:t>ásra kerül</w:t>
      </w:r>
      <w:r w:rsidR="0073659C" w:rsidRPr="0006237D">
        <w:rPr>
          <w:rFonts w:ascii="Times New Roman" w:hAnsi="Times New Roman" w:cs="Times New Roman"/>
          <w:sz w:val="20"/>
          <w:szCs w:val="20"/>
        </w:rPr>
        <w:t>nek</w:t>
      </w:r>
      <w:r w:rsidR="00D82518" w:rsidRPr="0006237D">
        <w:rPr>
          <w:rFonts w:ascii="Times New Roman" w:hAnsi="Times New Roman" w:cs="Times New Roman"/>
          <w:sz w:val="20"/>
          <w:szCs w:val="20"/>
        </w:rPr>
        <w:t xml:space="preserve">. Az elkészült komposztot a Tisztelt </w:t>
      </w:r>
      <w:r w:rsidR="000C455B" w:rsidRPr="0006237D">
        <w:rPr>
          <w:rFonts w:ascii="Times New Roman" w:hAnsi="Times New Roman" w:cs="Times New Roman"/>
          <w:sz w:val="20"/>
          <w:szCs w:val="20"/>
        </w:rPr>
        <w:t xml:space="preserve">Érdeklődők a Regionális Hulladéklerakókban (Vaskút, Kiskunhalas, Felgyő) </w:t>
      </w:r>
      <w:r w:rsidR="005E26A3" w:rsidRPr="0006237D">
        <w:rPr>
          <w:rFonts w:ascii="Times New Roman" w:hAnsi="Times New Roman" w:cs="Times New Roman"/>
          <w:sz w:val="20"/>
          <w:szCs w:val="20"/>
        </w:rPr>
        <w:t>beszerezhetik</w:t>
      </w:r>
      <w:r w:rsidR="000C455B" w:rsidRPr="0006237D">
        <w:rPr>
          <w:rFonts w:ascii="Times New Roman" w:hAnsi="Times New Roman" w:cs="Times New Roman"/>
          <w:sz w:val="20"/>
          <w:szCs w:val="20"/>
        </w:rPr>
        <w:t>.</w:t>
      </w:r>
    </w:p>
    <w:p w:rsidR="008012EC" w:rsidRPr="0006237D" w:rsidRDefault="00566E19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Amennyiben a biológiailag lebomló hulladékos zsák települési szilárd hulladékot is tartalmaz, a hulladék nem kerül a </w:t>
      </w:r>
      <w:r w:rsidR="00DA68E4" w:rsidRPr="0006237D">
        <w:rPr>
          <w:rFonts w:ascii="Times New Roman" w:hAnsi="Times New Roman" w:cs="Times New Roman"/>
          <w:sz w:val="20"/>
          <w:szCs w:val="20"/>
        </w:rPr>
        <w:t xml:space="preserve">jelen </w:t>
      </w:r>
      <w:r w:rsidRPr="0006237D">
        <w:rPr>
          <w:rFonts w:ascii="Times New Roman" w:hAnsi="Times New Roman" w:cs="Times New Roman"/>
          <w:sz w:val="20"/>
          <w:szCs w:val="20"/>
        </w:rPr>
        <w:t xml:space="preserve">gyűjtés keretében elszállításra, ennek </w:t>
      </w:r>
      <w:proofErr w:type="spellStart"/>
      <w:r w:rsidRPr="0006237D">
        <w:rPr>
          <w:rFonts w:ascii="Times New Roman" w:hAnsi="Times New Roman" w:cs="Times New Roman"/>
          <w:sz w:val="20"/>
          <w:szCs w:val="20"/>
        </w:rPr>
        <w:t>tényéről</w:t>
      </w:r>
      <w:proofErr w:type="spellEnd"/>
      <w:r w:rsidRPr="0006237D">
        <w:rPr>
          <w:rFonts w:ascii="Times New Roman" w:hAnsi="Times New Roman" w:cs="Times New Roman"/>
          <w:sz w:val="20"/>
          <w:szCs w:val="20"/>
        </w:rPr>
        <w:t xml:space="preserve"> az ingatlantulajdonos írásbeli tájékoztatást kap.</w:t>
      </w:r>
    </w:p>
    <w:p w:rsidR="00E9341C" w:rsidRDefault="00E9341C" w:rsidP="00F225B4">
      <w:pPr>
        <w:jc w:val="both"/>
        <w:rPr>
          <w:rFonts w:ascii="Times New Roman" w:hAnsi="Times New Roman" w:cs="Times New Roman"/>
          <w:sz w:val="20"/>
          <w:szCs w:val="20"/>
        </w:rPr>
      </w:pPr>
      <w:r w:rsidRPr="0006237D">
        <w:rPr>
          <w:rFonts w:ascii="Times New Roman" w:hAnsi="Times New Roman" w:cs="Times New Roman"/>
          <w:sz w:val="20"/>
          <w:szCs w:val="20"/>
        </w:rPr>
        <w:t xml:space="preserve">Továbbá értesítjük </w:t>
      </w:r>
      <w:r w:rsidR="004209E8">
        <w:rPr>
          <w:rFonts w:ascii="Times New Roman" w:hAnsi="Times New Roman" w:cs="Times New Roman"/>
          <w:sz w:val="20"/>
          <w:szCs w:val="20"/>
        </w:rPr>
        <w:t>Tisztelt Ügyfeleinket, hogy 201</w:t>
      </w:r>
      <w:r w:rsidR="00B11D86">
        <w:rPr>
          <w:rFonts w:ascii="Times New Roman" w:hAnsi="Times New Roman" w:cs="Times New Roman"/>
          <w:sz w:val="20"/>
          <w:szCs w:val="20"/>
        </w:rPr>
        <w:t>9</w:t>
      </w:r>
      <w:r w:rsidRPr="0006237D">
        <w:rPr>
          <w:rFonts w:ascii="Times New Roman" w:hAnsi="Times New Roman" w:cs="Times New Roman"/>
          <w:sz w:val="20"/>
          <w:szCs w:val="20"/>
        </w:rPr>
        <w:t>. januárjában két alka</w:t>
      </w:r>
      <w:r w:rsidR="0006237D" w:rsidRPr="0006237D">
        <w:rPr>
          <w:rFonts w:ascii="Times New Roman" w:hAnsi="Times New Roman" w:cs="Times New Roman"/>
          <w:sz w:val="20"/>
          <w:szCs w:val="20"/>
        </w:rPr>
        <w:t>lmas fenyőfagyűjtést szervezünk, amelyről külön értesítjük Önöket.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613"/>
        <w:gridCol w:w="960"/>
        <w:gridCol w:w="960"/>
        <w:gridCol w:w="960"/>
        <w:gridCol w:w="976"/>
        <w:gridCol w:w="960"/>
        <w:gridCol w:w="960"/>
        <w:gridCol w:w="960"/>
        <w:gridCol w:w="960"/>
      </w:tblGrid>
      <w:tr w:rsidR="00B11D86" w:rsidRPr="00B11D86" w:rsidTr="00B11D86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Zöldjárat naptár Sükösd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Hónap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Május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Június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Július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Augusztus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Szeptember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Október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 xml:space="preserve">November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December</w:t>
            </w: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1D86" w:rsidRPr="00B11D86" w:rsidTr="00B11D86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Zöldjárat naptár Sükösd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Hónap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Január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Február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Március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Április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1D86" w:rsidRPr="00B11D86" w:rsidTr="00B11D86">
        <w:trPr>
          <w:trHeight w:val="288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</w:pPr>
            <w:r w:rsidRPr="00B11D86">
              <w:rPr>
                <w:rFonts w:ascii="Tahoma" w:eastAsia="Times New Roman" w:hAnsi="Tahoma" w:cs="Tahoma"/>
                <w:sz w:val="16"/>
                <w:szCs w:val="16"/>
                <w:lang w:eastAsia="hu-HU"/>
              </w:rPr>
              <w:t>Begyűjtési nap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11D86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86" w:rsidRPr="00B11D86" w:rsidRDefault="00B11D86" w:rsidP="00B1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11D86" w:rsidRDefault="00B11D86" w:rsidP="00F225B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1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CEB"/>
    <w:multiLevelType w:val="hybridMultilevel"/>
    <w:tmpl w:val="2F80CDC6"/>
    <w:lvl w:ilvl="0" w:tplc="0AD866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2F0B8F"/>
    <w:multiLevelType w:val="hybridMultilevel"/>
    <w:tmpl w:val="4F2CA3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01A34"/>
    <w:multiLevelType w:val="hybridMultilevel"/>
    <w:tmpl w:val="D0748B7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8"/>
    <w:rsid w:val="000101C1"/>
    <w:rsid w:val="00024A21"/>
    <w:rsid w:val="00031E8E"/>
    <w:rsid w:val="0006237D"/>
    <w:rsid w:val="00066C9E"/>
    <w:rsid w:val="00080526"/>
    <w:rsid w:val="000914B1"/>
    <w:rsid w:val="000B157B"/>
    <w:rsid w:val="000C2002"/>
    <w:rsid w:val="000C455B"/>
    <w:rsid w:val="001026AE"/>
    <w:rsid w:val="00107E0B"/>
    <w:rsid w:val="0012725E"/>
    <w:rsid w:val="00144421"/>
    <w:rsid w:val="00155DC8"/>
    <w:rsid w:val="001F2696"/>
    <w:rsid w:val="002264E3"/>
    <w:rsid w:val="0024196B"/>
    <w:rsid w:val="00254267"/>
    <w:rsid w:val="002D7E5B"/>
    <w:rsid w:val="002E694D"/>
    <w:rsid w:val="00361FAB"/>
    <w:rsid w:val="003850E7"/>
    <w:rsid w:val="003E48A6"/>
    <w:rsid w:val="004116D1"/>
    <w:rsid w:val="004209E8"/>
    <w:rsid w:val="0045787C"/>
    <w:rsid w:val="00460B59"/>
    <w:rsid w:val="004B3EC0"/>
    <w:rsid w:val="004C5721"/>
    <w:rsid w:val="004D00DE"/>
    <w:rsid w:val="004D77C3"/>
    <w:rsid w:val="004F55AB"/>
    <w:rsid w:val="00540B14"/>
    <w:rsid w:val="00541A6D"/>
    <w:rsid w:val="00563E54"/>
    <w:rsid w:val="00566E19"/>
    <w:rsid w:val="00567839"/>
    <w:rsid w:val="00584742"/>
    <w:rsid w:val="005B4A76"/>
    <w:rsid w:val="005E26A3"/>
    <w:rsid w:val="005F786D"/>
    <w:rsid w:val="00603423"/>
    <w:rsid w:val="006043B7"/>
    <w:rsid w:val="00606CA8"/>
    <w:rsid w:val="00621CEB"/>
    <w:rsid w:val="0063303C"/>
    <w:rsid w:val="006408E7"/>
    <w:rsid w:val="006842FD"/>
    <w:rsid w:val="00685617"/>
    <w:rsid w:val="00685954"/>
    <w:rsid w:val="006B7E5E"/>
    <w:rsid w:val="006C5688"/>
    <w:rsid w:val="00705D86"/>
    <w:rsid w:val="00715B79"/>
    <w:rsid w:val="00715E69"/>
    <w:rsid w:val="0073659C"/>
    <w:rsid w:val="00792DAC"/>
    <w:rsid w:val="007E7602"/>
    <w:rsid w:val="007F3FAE"/>
    <w:rsid w:val="008012EC"/>
    <w:rsid w:val="0081035E"/>
    <w:rsid w:val="00822B7A"/>
    <w:rsid w:val="0082384D"/>
    <w:rsid w:val="008345DB"/>
    <w:rsid w:val="008577F6"/>
    <w:rsid w:val="00884F07"/>
    <w:rsid w:val="008F2487"/>
    <w:rsid w:val="008F489D"/>
    <w:rsid w:val="009812A7"/>
    <w:rsid w:val="009D0988"/>
    <w:rsid w:val="009F5B38"/>
    <w:rsid w:val="00A07224"/>
    <w:rsid w:val="00A118A1"/>
    <w:rsid w:val="00A4356C"/>
    <w:rsid w:val="00A46E20"/>
    <w:rsid w:val="00A6155A"/>
    <w:rsid w:val="00A759F8"/>
    <w:rsid w:val="00AA6218"/>
    <w:rsid w:val="00AB3BB8"/>
    <w:rsid w:val="00AC7FAA"/>
    <w:rsid w:val="00B11D86"/>
    <w:rsid w:val="00B16DE1"/>
    <w:rsid w:val="00B17C07"/>
    <w:rsid w:val="00B6757A"/>
    <w:rsid w:val="00B703D7"/>
    <w:rsid w:val="00B73277"/>
    <w:rsid w:val="00BF601F"/>
    <w:rsid w:val="00C3680C"/>
    <w:rsid w:val="00C40127"/>
    <w:rsid w:val="00C415D8"/>
    <w:rsid w:val="00C60848"/>
    <w:rsid w:val="00C904D2"/>
    <w:rsid w:val="00C93666"/>
    <w:rsid w:val="00CE7E4C"/>
    <w:rsid w:val="00CF570A"/>
    <w:rsid w:val="00D1066F"/>
    <w:rsid w:val="00D202E4"/>
    <w:rsid w:val="00D2053B"/>
    <w:rsid w:val="00D30BB2"/>
    <w:rsid w:val="00D82518"/>
    <w:rsid w:val="00DA68E4"/>
    <w:rsid w:val="00DA6BF2"/>
    <w:rsid w:val="00DB1672"/>
    <w:rsid w:val="00DC24BC"/>
    <w:rsid w:val="00E02420"/>
    <w:rsid w:val="00E1549D"/>
    <w:rsid w:val="00E408A7"/>
    <w:rsid w:val="00E5693A"/>
    <w:rsid w:val="00E90FA3"/>
    <w:rsid w:val="00E9341C"/>
    <w:rsid w:val="00EF46CC"/>
    <w:rsid w:val="00F152B6"/>
    <w:rsid w:val="00F2184E"/>
    <w:rsid w:val="00F225B4"/>
    <w:rsid w:val="00F6434B"/>
    <w:rsid w:val="00F65D54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66D8-D179-46F9-BF85-0347C064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B1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6C568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DB16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16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74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F449-325C-4B0E-AAD9-98B0DC8C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Csató Katalin</dc:creator>
  <cp:keywords/>
  <dc:description/>
  <cp:lastModifiedBy>Zatykó Roland</cp:lastModifiedBy>
  <cp:revision>2</cp:revision>
  <cp:lastPrinted>2016-04-18T11:41:00Z</cp:lastPrinted>
  <dcterms:created xsi:type="dcterms:W3CDTF">2018-02-26T14:15:00Z</dcterms:created>
  <dcterms:modified xsi:type="dcterms:W3CDTF">2018-02-26T14:15:00Z</dcterms:modified>
</cp:coreProperties>
</file>